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F8" w:rsidRDefault="00D40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F53F8">
          <w:pgSz w:w="12240" w:h="15660"/>
          <w:pgMar w:top="1460" w:right="1720" w:bottom="280" w:left="1720" w:header="720" w:footer="720" w:gutter="0"/>
          <w:cols w:space="720"/>
          <w:noEndnote/>
        </w:sectPr>
      </w:pPr>
      <w:r w:rsidRPr="00D408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8.75pt;margin-top:123.4pt;width:448.75pt;height:43.35pt;z-index:-251686912;mso-position-horizontal-relative:page;mso-position-vertical-relative:page" o:allowincell="f" filled="f" stroked="f">
            <v:textbox style="mso-next-textbox:#_x0000_s1059" inset="0,0,0,0">
              <w:txbxContent>
                <w:p w:rsidR="002F53F8" w:rsidRDefault="002F53F8" w:rsidP="00E065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270"/>
                    <w:rPr>
                      <w:rFonts w:ascii="Times New Roman" w:hAnsi="Times New Roman"/>
                      <w:color w:val="000000"/>
                    </w:rPr>
                  </w:pPr>
                  <w:r w:rsidRPr="00DD1302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WriteVerbalExpressions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</w:t>
                  </w:r>
                  <w:r w:rsidRPr="00E06574">
                    <w:rPr>
                      <w:rFonts w:ascii="Times New Roman" w:hAnsi="Times New Roman"/>
                      <w:b/>
                      <w:color w:val="363435"/>
                    </w:rPr>
                    <w:t>algebraicexpression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consistsofoneormorenumbersandvariablesalongwithoneormorearithmeticoperations</w:t>
                  </w:r>
                  <w:r>
                    <w:rPr>
                      <w:rFonts w:ascii="Times New Roman" w:hAnsi="Times New Roman"/>
                      <w:color w:val="363435"/>
                      <w:w w:val="117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Inalgebra</w:t>
                  </w:r>
                  <w:r>
                    <w:rPr>
                      <w:rFonts w:ascii="Times New Roman" w:hAnsi="Times New Roman"/>
                      <w:color w:val="363435"/>
                      <w:w w:val="117"/>
                    </w:rPr>
                    <w:t>,</w:t>
                  </w:r>
                  <w:r w:rsidRPr="00E06574">
                    <w:rPr>
                      <w:rFonts w:ascii="Times New Roman" w:hAnsi="Times New Roman"/>
                      <w:b/>
                      <w:color w:val="363435"/>
                    </w:rPr>
                    <w:t>variables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aresymbolsusedtorepresentunspecifiednumbersorvalues</w:t>
                  </w:r>
                  <w:r>
                    <w:rPr>
                      <w:rFonts w:ascii="Times New Roman" w:hAnsi="Times New Roman"/>
                      <w:color w:val="363435"/>
                      <w:w w:val="116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Anylettermaybeusedasavariable</w:t>
                  </w:r>
                  <w:r>
                    <w:rPr>
                      <w:rFonts w:ascii="Times New Roman" w:hAnsi="Times New Roman"/>
                      <w:color w:val="363435"/>
                      <w:w w:val="1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47" type="#_x0000_t202" style="position:absolute;margin-left:328.7pt;margin-top:467.6pt;width:50.4pt;height:15pt;z-index:-251674624;mso-position-horizontal-relative:page;mso-position-vertical-relative:page" o:allowincell="f" filled="f" stroked="f">
            <v:textbox style="mso-next-textbox:#_x0000_s1047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81" w:lineRule="exact"/>
                    <w:ind w:left="20" w:right="-39"/>
                    <w:rPr>
                      <w:rFonts w:ascii="Times New Roman" w:eastAsia="Microsoft YaHei" w:hAnsi="Times New Roman"/>
                      <w:color w:val="000000"/>
                      <w:sz w:val="13"/>
                      <w:szCs w:val="13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-1"/>
                    </w:rPr>
                    <w:t>8</w:t>
                  </w:r>
                  <w:r>
                    <w:rPr>
                      <w:rFonts w:ascii="Times New Roman" w:hAnsi="Times New Roman"/>
                      <w:color w:val="363435"/>
                      <w:position w:val="-1"/>
                    </w:rPr>
                    <w:t>.</w:t>
                  </w:r>
                  <w:r w:rsidR="00E06574" w:rsidRPr="00E06574">
                    <w:rPr>
                      <w:rFonts w:ascii="Times New Roman" w:hAnsi="Times New Roman"/>
                      <w:i/>
                      <w:color w:val="363435"/>
                      <w:spacing w:val="18"/>
                      <w:position w:val="-1"/>
                    </w:rPr>
                    <w:t>a</w:t>
                  </w:r>
                  <w:r w:rsidR="00E06574" w:rsidRPr="00E06574">
                    <w:rPr>
                      <w:rFonts w:ascii="Times New Roman" w:hAnsi="Times New Roman"/>
                      <w:color w:val="363435"/>
                      <w:spacing w:val="18"/>
                      <w:position w:val="-1"/>
                      <w:vertAlign w:val="superscript"/>
                    </w:rPr>
                    <w:t>3</w:t>
                  </w:r>
                  <w:r w:rsidR="00E06574">
                    <w:rPr>
                      <w:rFonts w:ascii="Times New Roman" w:hAnsi="Times New Roman"/>
                      <w:color w:val="363435"/>
                      <w:spacing w:val="18"/>
                      <w:position w:val="-1"/>
                    </w:rPr>
                    <w:t xml:space="preserve"> – </w:t>
                  </w:r>
                  <w:r w:rsidR="00E06574" w:rsidRPr="00E06574">
                    <w:rPr>
                      <w:rFonts w:ascii="Times New Roman" w:hAnsi="Times New Roman"/>
                      <w:i/>
                      <w:color w:val="363435"/>
                      <w:spacing w:val="18"/>
                      <w:position w:val="-1"/>
                    </w:rPr>
                    <w:t>b</w:t>
                  </w:r>
                  <w:r w:rsidR="00E06574" w:rsidRPr="00E06574">
                    <w:rPr>
                      <w:rFonts w:ascii="Times New Roman" w:hAnsi="Times New Roman"/>
                      <w:color w:val="363435"/>
                      <w:spacing w:val="18"/>
                      <w:position w:val="-1"/>
                      <w:vertAlign w:val="superscript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38" type="#_x0000_t202" style="position:absolute;margin-left:322.7pt;margin-top:605.95pt;width:43.55pt;height:23.95pt;z-index:-251665408;mso-position-horizontal-relative:page;mso-position-vertical-relative:page" o:allowincell="f" filled="f" stroked="f">
            <v:textbox style="mso-next-textbox:#_x0000_s1038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337" w:lineRule="exact"/>
                    <w:ind w:left="20" w:right="-46"/>
                    <w:rPr>
                      <w:rFonts w:ascii="Times New Roman" w:eastAsia="Microsoft YaHei" w:hAnsi="Times New Roman"/>
                      <w:color w:val="000000"/>
                      <w:sz w:val="13"/>
                      <w:szCs w:val="13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-1"/>
                    </w:rPr>
                    <w:t>14</w:t>
                  </w:r>
                  <w:r>
                    <w:rPr>
                      <w:rFonts w:ascii="Times New Roman" w:hAnsi="Times New Roman"/>
                      <w:color w:val="363435"/>
                      <w:position w:val="-1"/>
                    </w:rPr>
                    <w:t>.</w:t>
                  </w:r>
                  <m:oMath>
                    <m:f>
                      <m:fPr>
                        <m:ctrlPr>
                          <w:rPr>
                            <w:rFonts w:ascii="Cambria Math" w:eastAsia="Microsoft YaHei" w:hAnsi="Cambria Math" w:cs="Microsoft YaHei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Microsoft YaHei" w:hAnsi="Cambria Math" w:cs="Microsoft YaHei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Microsoft YaHei" w:hAnsi="Cambria Math" w:cs="Microsoft YaHei"/>
                            <w:color w:val="363435"/>
                          </w:rPr>
                          <m:t>3</m:t>
                        </m:r>
                      </m:den>
                    </m:f>
                  </m:oMath>
                  <w:r w:rsidRPr="00DD1302">
                    <w:rPr>
                      <w:rFonts w:ascii="Times New Roman" w:eastAsia="Microsoft YaHei" w:hAnsi="Times New Roman"/>
                      <w:i/>
                      <w:iCs/>
                      <w:color w:val="363435"/>
                    </w:rPr>
                    <w:t>k</w:t>
                  </w:r>
                  <w:r>
                    <w:rPr>
                      <w:rFonts w:ascii="Times New Roman" w:eastAsia="Microsoft YaHei" w:hAnsi="Times New Roman"/>
                      <w:color w:val="363435"/>
                      <w:w w:val="109"/>
                      <w:position w:val="6"/>
                      <w:sz w:val="13"/>
                      <w:szCs w:val="13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41" type="#_x0000_t202" style="position:absolute;margin-left:88.75pt;margin-top:558.75pt;width:50.2pt;height:23pt;z-index:-251668480;mso-position-horizontal-relative:page;mso-position-vertical-relative:page" o:allowincell="f" filled="f" stroked="f">
            <v:textbox style="mso-next-textbox:#_x0000_s1041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337" w:lineRule="exact"/>
                    <w:ind w:left="20" w:right="-46"/>
                    <w:rPr>
                      <w:rFonts w:ascii="Times New Roman" w:eastAsia="Microsoft YaHei" w:hAnsi="Times New Roman"/>
                      <w:color w:val="000000"/>
                      <w:sz w:val="13"/>
                      <w:szCs w:val="13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-1"/>
                    </w:rPr>
                    <w:t>11</w:t>
                  </w:r>
                  <w:r>
                    <w:rPr>
                      <w:rFonts w:ascii="Times New Roman" w:hAnsi="Times New Roman"/>
                      <w:color w:val="363435"/>
                      <w:position w:val="-1"/>
                    </w:rPr>
                    <w:t>.</w:t>
                  </w:r>
                  <m:oMath>
                    <m:f>
                      <m:fPr>
                        <m:ctrlPr>
                          <w:rPr>
                            <w:rFonts w:ascii="Cambria Math" w:eastAsia="Microsoft YaHei" w:hAnsi="Cambria Math" w:cs="Microsoft YaHei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Microsoft YaHei" w:hAnsi="Cambria Math" w:cs="Microsoft YaHei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icrosoft YaHei" w:hAnsi="Cambria Math" w:cs="Microsoft YaHei"/>
                            <w:color w:val="363435"/>
                          </w:rPr>
                          <m:t>4</m:t>
                        </m:r>
                      </m:den>
                    </m:f>
                  </m:oMath>
                  <w:r w:rsidRPr="00DD1302">
                    <w:rPr>
                      <w:rFonts w:ascii="Times New Roman" w:eastAsia="Microsoft YaHei" w:hAnsi="Times New Roman"/>
                      <w:i/>
                      <w:iCs/>
                      <w:color w:val="363435"/>
                    </w:rPr>
                    <w:t>b</w:t>
                  </w:r>
                  <w:r>
                    <w:rPr>
                      <w:rFonts w:ascii="Times New Roman" w:eastAsia="Microsoft YaHei" w:hAnsi="Times New Roman"/>
                      <w:color w:val="363435"/>
                      <w:w w:val="109"/>
                      <w:position w:val="6"/>
                      <w:sz w:val="13"/>
                      <w:szCs w:val="1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45" type="#_x0000_t202" style="position:absolute;margin-left:322.7pt;margin-top:507.1pt;width:54.1pt;height:26.4pt;z-index:-251672576;mso-position-horizontal-relative:page;mso-position-vertical-relative:page" o:allowincell="f" filled="f" stroked="f">
            <v:textbox style="mso-next-textbox:#_x0000_s1045" inset="0,0,0,0">
              <w:txbxContent>
                <w:p w:rsidR="002F53F8" w:rsidRPr="00EF337A" w:rsidRDefault="002F53F8" w:rsidP="00EF337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  <w:r w:rsidRPr="00EF337A"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Pr="00EF337A">
                    <w:rPr>
                      <w:rFonts w:ascii="Times New Roman" w:hAnsi="Times New Roman"/>
                      <w:color w:val="363435"/>
                    </w:rPr>
                    <w:t>.</w:t>
                  </w:r>
                  <m:oMath>
                    <m:f>
                      <m:fPr>
                        <m:ctrlPr>
                          <w:rPr>
                            <w:rFonts w:ascii="Cambria Math" w:eastAsia="Microsoft YaHei" w:hAnsi="Cambria Math" w:cs="Microsoft YaHei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icrosoft YaHei" w:hAnsi="Cambria Math" w:cs="Microsoft YaHei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icrosoft YaHei" w:hAnsi="Cambria Math" w:cs="Microsoft YaHei"/>
                                <w:color w:val="363435"/>
                                <w:sz w:val="24"/>
                                <w:szCs w:val="24"/>
                              </w:rPr>
                              <m:t>6k</m:t>
                            </m:r>
                          </m:e>
                          <m:sup>
                            <m:r>
                              <w:rPr>
                                <w:rFonts w:ascii="Cambria Math" w:eastAsia="Microsoft YaHei" w:hAnsi="Cambria Math" w:cs="Microsoft YaHei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icrosoft YaHei" w:hAnsi="Cambria Math" w:cs="Microsoft YaHei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54" type="#_x0000_t202" style="position:absolute;margin-left:328.7pt;margin-top:323.75pt;width:74.15pt;height:29.6pt;z-index:-251681792;mso-position-horizontal-relative:page;mso-position-vertical-relative:page" o:allowincell="f" filled="f" stroked="f">
            <v:textbox style="mso-next-textbox:#_x0000_s1054" inset="0,0,0,0">
              <w:txbxContent>
                <w:p w:rsidR="002F53F8" w:rsidRPr="00EF337A" w:rsidRDefault="002F53F8" w:rsidP="00EF33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eastAsia="Microsoft YaHei" w:hAnsi="Times New Roman"/>
                      <w:color w:val="000000"/>
                      <w:sz w:val="13"/>
                      <w:szCs w:val="13"/>
                    </w:rPr>
                  </w:pPr>
                  <w:r w:rsidRPr="00EF337A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EF337A">
                    <w:rPr>
                      <w:rFonts w:ascii="Times New Roman" w:hAnsi="Times New Roman"/>
                      <w:color w:val="363435"/>
                    </w:rPr>
                    <w:t xml:space="preserve">. </w:t>
                  </w:r>
                  <m:oMath>
                    <m:f>
                      <m:fPr>
                        <m:ctrlPr>
                          <w:rPr>
                            <w:rFonts w:ascii="Cambria Math" w:eastAsia="Microsoft YaHei" w:hAnsi="Cambria Math" w:cs="Microsoft YaHei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Microsoft YaHei" w:hAnsi="Cambria Math" w:cs="Microsoft YaHei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icrosoft YaHei" w:hAnsi="Cambria Math" w:cs="Microsoft YaHei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60" type="#_x0000_t202" style="position:absolute;margin-left:157.25pt;margin-top:49.65pt;width:255.25pt;height:47pt;z-index:-251687936;mso-position-horizontal-relative:page;mso-position-vertical-relative:page" o:allowincell="f" filled="f" stroked="f">
            <v:textbox style="mso-next-textbox:#_x0000_s1060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D1302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StudyGuideandIntervention</w:t>
                  </w:r>
                </w:p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DD1302">
                    <w:rPr>
                      <w:rFonts w:ascii="Times New Roman" w:hAnsi="Times New Roman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VariablesandExpressions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26" type="#_x0000_t202" style="position:absolute;margin-left:490pt;margin-top:24.45pt;width:74pt;height:12pt;z-index:-251654144;mso-position-horizontal-relative:page;mso-position-vertical-relative:page" o:allowincell="f" filled="f" stroked="f">
            <v:textbox style="mso-next-textbox:#_x0000_s1026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27" type="#_x0000_t202" style="position:absolute;margin-left:385pt;margin-top:24.45pt;width:60.6pt;height:12pt;z-index:-251655168;mso-position-horizontal-relative:page;mso-position-vertical-relative:page" o:allowincell="f" filled="f" stroked="f">
            <v:textbox style="mso-next-textbox:#_x0000_s1027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28" type="#_x0000_t202" style="position:absolute;margin-left:120pt;margin-top:24.45pt;width:230.4pt;height:12pt;z-index:-251656192;mso-position-horizontal-relative:page;mso-position-vertical-relative:page" o:allowincell="f" filled="f" stroked="f">
            <v:textbox style="mso-next-textbox:#_x0000_s1028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29" type="#_x0000_t202" style="position:absolute;margin-left:580.95pt;margin-top:217.1pt;width:16pt;height:70.8pt;z-index:-251657216;mso-position-horizontal-relative:page;mso-position-vertical-relative:page" o:allowincell="f" filled="f" stroked="f">
            <v:textbox style="layout-flow:vertical;mso-layout-flow-alt:bottom-to-top;mso-next-textbox:#_x0000_s1029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D1302">
                    <w:rPr>
                      <w:rFonts w:ascii="Times New Roman" w:hAnsi="Times New Roman"/>
                      <w:b/>
                      <w:bCs/>
                      <w:color w:val="FDFDFD"/>
                      <w:sz w:val="28"/>
                      <w:szCs w:val="28"/>
                    </w:rPr>
                    <w:t>Lesson</w:t>
                  </w:r>
                  <w:r>
                    <w:rPr>
                      <w:rFonts w:ascii="Times New Roman" w:hAnsi="Times New Roman"/>
                      <w:b/>
                      <w:bCs/>
                      <w:color w:val="FDFDFD"/>
                      <w:w w:val="108"/>
                      <w:sz w:val="28"/>
                      <w:szCs w:val="28"/>
                    </w:rPr>
                    <w:t>1-1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31" type="#_x0000_t202" style="position:absolute;margin-left:486.45pt;margin-top:746.35pt;width:78.55pt;height:11pt;z-index:-251658240;mso-position-horizontal-relative:page;mso-position-vertical-relative:page" o:allowincell="f" filled="f" stroked="f">
            <v:textbox style="mso-next-textbox:#_x0000_s1031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1302">
                    <w:rPr>
                      <w:rFonts w:ascii="Times New Roman" w:hAnsi="Times New Roman" w:cs="Arial"/>
                      <w:i/>
                      <w:iCs/>
                      <w:color w:val="363435"/>
                      <w:sz w:val="18"/>
                      <w:szCs w:val="18"/>
                    </w:rPr>
                    <w:t>GlencoeAlgebra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32" type="#_x0000_t202" style="position:absolute;margin-left:89pt;margin-top:746.3pt;width:43.1pt;height:11pt;z-index:-251659264;mso-position-horizontal-relative:page;mso-position-vertical-relative:page" o:allowincell="f" filled="f" stroked="f">
            <v:textbox style="mso-next-textbox:#_x0000_s1032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1302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Chapter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33" type="#_x0000_t202" style="position:absolute;margin-left:322.65pt;margin-top:743.9pt;width:8.7pt;height:14pt;z-index:-251660288;mso-position-horizontal-relative:page;mso-position-vertical-relative:page" o:allowincell="f" filled="f" stroked="f">
            <v:textbox style="mso-next-textbox:#_x0000_s1033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34" type="#_x0000_t202" style="position:absolute;margin-left:322.7pt;margin-top:657.3pt;width:65.45pt;height:13.1pt;z-index:-251661312;mso-position-horizontal-relative:page;mso-position-vertical-relative:page" o:allowincell="f" filled="f" stroked="f">
            <v:textbox style="mso-next-textbox:#_x0000_s1034" inset="0,0,0,0">
              <w:txbxContent>
                <w:p w:rsidR="002F53F8" w:rsidRPr="00F770E6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3"/>
                    <w:rPr>
                      <w:rFonts w:ascii="Times New Roman" w:eastAsia="Microsoft YaHei" w:hAnsi="Times New Roman"/>
                      <w:color w:val="000000"/>
                    </w:rPr>
                  </w:pPr>
                  <w:r w:rsidRPr="00F770E6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1"/>
                    </w:rPr>
                    <w:t>16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1"/>
                    </w:rPr>
                    <w:t>.4(</w:t>
                  </w:r>
                  <w:r w:rsidRPr="00F770E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8"/>
                      <w:sz w:val="13"/>
                      <w:szCs w:val="13"/>
                    </w:rPr>
                    <w:t>2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position w:val="1"/>
                    </w:rPr>
                    <w:t>+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w w:val="106"/>
                      <w:position w:val="1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35" type="#_x0000_t202" style="position:absolute;margin-left:88.75pt;margin-top:657.3pt;width:67.35pt;height:13.1pt;z-index:-251662336;mso-position-horizontal-relative:page;mso-position-vertical-relative:page" o:allowincell="f" filled="f" stroked="f">
            <v:textbox style="mso-next-textbox:#_x0000_s1035" inset="0,0,0,0">
              <w:txbxContent>
                <w:p w:rsidR="002F53F8" w:rsidRPr="00F770E6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3"/>
                    <w:rPr>
                      <w:rFonts w:ascii="Times New Roman" w:eastAsia="Microsoft YaHei" w:hAnsi="Times New Roman"/>
                      <w:color w:val="000000"/>
                      <w:sz w:val="13"/>
                      <w:szCs w:val="13"/>
                    </w:rPr>
                  </w:pPr>
                  <w:r w:rsidRPr="00F770E6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1"/>
                    </w:rPr>
                    <w:t>15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1"/>
                    </w:rPr>
                    <w:t>.3</w:t>
                  </w:r>
                  <w:r w:rsidRPr="00F770E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8"/>
                      <w:sz w:val="13"/>
                      <w:szCs w:val="13"/>
                    </w:rPr>
                    <w:t>2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position w:val="1"/>
                    </w:rPr>
                    <w:t>+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w w:val="111"/>
                      <w:position w:val="1"/>
                    </w:rPr>
                    <w:t>2</w:t>
                  </w:r>
                  <w:r w:rsidRPr="00F770E6">
                    <w:rPr>
                      <w:rFonts w:ascii="Times New Roman" w:eastAsia="Microsoft YaHei" w:hAnsi="Times New Roman"/>
                      <w:i/>
                      <w:iCs/>
                      <w:color w:val="363435"/>
                    </w:rPr>
                    <w:t>a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w w:val="109"/>
                      <w:position w:val="8"/>
                      <w:sz w:val="13"/>
                      <w:szCs w:val="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37" type="#_x0000_t202" style="position:absolute;margin-left:88.75pt;margin-top:610.1pt;width:53.25pt;height:13.1pt;z-index:-251664384;mso-position-horizontal-relative:page;mso-position-vertical-relative:page" o:allowincell="f" filled="f" stroked="f">
            <v:textbox style="mso-next-textbox:#_x0000_s1037" inset="0,0,0,0">
              <w:txbxContent>
                <w:p w:rsidR="002F53F8" w:rsidRPr="00F770E6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3"/>
                    <w:rPr>
                      <w:rFonts w:ascii="Times New Roman" w:eastAsia="Microsoft YaHei" w:hAnsi="Times New Roman"/>
                      <w:color w:val="000000"/>
                    </w:rPr>
                  </w:pPr>
                  <w:r w:rsidRPr="00F770E6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1"/>
                    </w:rPr>
                    <w:t>13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1"/>
                    </w:rPr>
                    <w:t>.3</w:t>
                  </w:r>
                  <w:r w:rsidRPr="00F770E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position w:val="1"/>
                    </w:rPr>
                    <w:t>+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w w:val="111"/>
                      <w:position w:val="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40" type="#_x0000_t202" style="position:absolute;margin-left:322.7pt;margin-top:562.9pt;width:36.45pt;height:13.1pt;z-index:-251667456;mso-position-horizontal-relative:page;mso-position-vertical-relative:page" o:allowincell="f" filled="f" stroked="f">
            <v:textbox style="mso-next-textbox:#_x0000_s1040"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12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7</w:t>
                  </w:r>
                  <w:r w:rsidRPr="00DD130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>
                    <w:rPr>
                      <w:rFonts w:ascii="Times New Roman" w:hAnsi="Times New Roman"/>
                      <w:color w:val="363435"/>
                      <w:w w:val="109"/>
                      <w:position w:val="7"/>
                      <w:sz w:val="13"/>
                      <w:szCs w:val="13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44" type="#_x0000_t202" style="position:absolute;margin-left:94.7pt;margin-top:513.7pt;width:50.9pt;height:13.1pt;z-index:-251671552;mso-position-horizontal-relative:page;mso-position-vertical-relative:page" o:allowincell="f" filled="f" stroked="f">
            <v:textbox style="mso-next-textbox:#_x0000_s1044" inset="0,0,0,0">
              <w:txbxContent>
                <w:p w:rsidR="002F53F8" w:rsidRPr="00F770E6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3"/>
                    <w:rPr>
                      <w:rFonts w:ascii="Times New Roman" w:eastAsia="Microsoft YaHei" w:hAnsi="Times New Roman"/>
                      <w:color w:val="000000"/>
                    </w:rPr>
                  </w:pPr>
                  <w:r w:rsidRPr="00F770E6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1"/>
                    </w:rPr>
                    <w:t>9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1"/>
                    </w:rPr>
                    <w:t>.2</w:t>
                  </w:r>
                  <w:r w:rsidRPr="00F770E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8"/>
                      <w:sz w:val="13"/>
                      <w:szCs w:val="13"/>
                    </w:rPr>
                    <w:t>3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w w:val="185"/>
                      <w:position w:val="1"/>
                    </w:rPr>
                    <w:t>-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w w:val="111"/>
                      <w:position w:val="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46" type="#_x0000_t202" style="position:absolute;margin-left:94.7pt;margin-top:469.5pt;width:52.1pt;height:13.1pt;z-index:-251673600;mso-position-horizontal-relative:page;mso-position-vertical-relative:page" o:allowincell="f" filled="f" stroked="f">
            <v:textbox style="mso-next-textbox:#_x0000_s1046" inset="0,0,0,0">
              <w:txbxContent>
                <w:p w:rsidR="002F53F8" w:rsidRPr="00F770E6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3"/>
                    <w:rPr>
                      <w:rFonts w:ascii="Times New Roman" w:eastAsia="Microsoft YaHei" w:hAnsi="Times New Roman"/>
                      <w:color w:val="000000"/>
                    </w:rPr>
                  </w:pPr>
                  <w:r w:rsidRPr="00F770E6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1"/>
                    </w:rPr>
                    <w:t>7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1"/>
                    </w:rPr>
                    <w:t>.2</w:t>
                  </w:r>
                  <w:r w:rsidRPr="00F770E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8"/>
                      <w:sz w:val="13"/>
                      <w:szCs w:val="13"/>
                    </w:rPr>
                    <w:t>2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position w:val="1"/>
                    </w:rPr>
                    <w:t>+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w w:val="111"/>
                      <w:position w:val="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48" type="#_x0000_t202" style="position:absolute;margin-left:328.7pt;margin-top:422.3pt;width:23.75pt;height:13.05pt;z-index:-251675648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6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6</w:t>
                  </w:r>
                  <w:r>
                    <w:rPr>
                      <w:rFonts w:ascii="Times New Roman" w:hAnsi="Times New Roman"/>
                      <w:color w:val="363435"/>
                      <w:w w:val="109"/>
                      <w:position w:val="7"/>
                      <w:sz w:val="13"/>
                      <w:szCs w:val="1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49" type="#_x0000_t202" style="position:absolute;margin-left:94.7pt;margin-top:422.3pt;width:23.75pt;height:13.05pt;z-index:-251676672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5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8</w:t>
                  </w:r>
                  <w:r>
                    <w:rPr>
                      <w:rFonts w:ascii="Times New Roman" w:hAnsi="Times New Roman"/>
                      <w:color w:val="363435"/>
                      <w:w w:val="109"/>
                      <w:position w:val="7"/>
                      <w:sz w:val="13"/>
                      <w:szCs w:val="1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50" type="#_x0000_t202" style="position:absolute;margin-left:328.7pt;margin-top:375.1pt;width:33pt;height:13.1pt;z-index:-251677696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4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12</w:t>
                  </w:r>
                  <w:r w:rsidRPr="00DD130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51" type="#_x0000_t202" style="position:absolute;margin-left:94.7pt;margin-top:375.1pt;width:53.45pt;height:13.1pt;z-index:-251678720;mso-position-horizontal-relative:page;mso-position-vertical-relative:page" o:allowincell="f" filled="f" stroked="f">
            <v:textbox inset="0,0,0,0">
              <w:txbxContent>
                <w:p w:rsidR="002F53F8" w:rsidRPr="00F770E6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3"/>
                    <w:rPr>
                      <w:rFonts w:ascii="Times New Roman" w:eastAsia="Microsoft YaHei" w:hAnsi="Times New Roman"/>
                      <w:color w:val="000000"/>
                    </w:rPr>
                  </w:pPr>
                  <w:r w:rsidRPr="00F770E6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1"/>
                    </w:rPr>
                    <w:t>3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1"/>
                    </w:rPr>
                    <w:t>.81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position w:val="1"/>
                    </w:rPr>
                    <w:t>+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w w:val="111"/>
                      <w:position w:val="1"/>
                    </w:rPr>
                    <w:t>2</w:t>
                  </w:r>
                  <w:r w:rsidRPr="00F770E6">
                    <w:rPr>
                      <w:rFonts w:ascii="Times New Roman" w:eastAsia="Microsoft YaHei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53" type="#_x0000_t202" style="position:absolute;margin-left:94.7pt;margin-top:327.9pt;width:44.25pt;height:13.1pt;z-index:-251680768;mso-position-horizontal-relative:page;mso-position-vertical-relative:page" o:allowincell="f" filled="f" stroked="f">
            <v:textbox inset="0,0,0,0">
              <w:txbxContent>
                <w:p w:rsidR="002F53F8" w:rsidRPr="00F770E6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3"/>
                    <w:rPr>
                      <w:rFonts w:ascii="Times New Roman" w:eastAsia="Microsoft YaHei" w:hAnsi="Times New Roman"/>
                      <w:color w:val="000000"/>
                    </w:rPr>
                  </w:pPr>
                  <w:r w:rsidRPr="00F770E6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1"/>
                    </w:rPr>
                    <w:t>1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1"/>
                    </w:rPr>
                    <w:t>.</w:t>
                  </w:r>
                  <w:r w:rsidRPr="00F770E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w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w w:val="185"/>
                      <w:position w:val="1"/>
                    </w:rPr>
                    <w:t>-</w:t>
                  </w:r>
                  <w:r w:rsidRPr="00F770E6">
                    <w:rPr>
                      <w:rFonts w:ascii="Times New Roman" w:eastAsia="Microsoft YaHei" w:hAnsi="Times New Roman"/>
                      <w:color w:val="363435"/>
                      <w:w w:val="111"/>
                      <w:position w:val="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55" type="#_x0000_t202" style="position:absolute;margin-left:88.75pt;margin-top:281.4pt;width:324.35pt;height:34.3pt;z-index:-251682816;mso-position-horizontal-relative:page;mso-position-vertical-relative:page" o:allowincell="f" filled="f" stroked="f">
            <v:textbox inset="0,0,0,0">
              <w:txbxContent>
                <w:p w:rsidR="002F53F8" w:rsidRPr="0005573C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05573C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Exercises</w:t>
                  </w:r>
                </w:p>
                <w:p w:rsidR="002F53F8" w:rsidRPr="0005573C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10" w:lineRule="exact"/>
                    <w:rPr>
                      <w:rFonts w:ascii="Times New Roman" w:hAnsi="Times New Roman"/>
                      <w:b/>
                      <w:color w:val="000000"/>
                      <w:sz w:val="11"/>
                      <w:szCs w:val="11"/>
                    </w:rPr>
                  </w:pPr>
                </w:p>
                <w:p w:rsidR="002F53F8" w:rsidRPr="0005573C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</w:rPr>
                    <w:t>Writeaverbalexpressionforeachalgebraicexpression</w:t>
                  </w:r>
                  <w:r w:rsidRPr="0005573C">
                    <w:rPr>
                      <w:rFonts w:ascii="Times New Roman" w:hAnsi="Times New Roman"/>
                      <w:b/>
                      <w:color w:val="363435"/>
                      <w:w w:val="13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56" type="#_x0000_t202" style="position:absolute;margin-left:88.75pt;margin-top:208.75pt;width:246.2pt;height:45.05pt;z-index:-251683840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320"/>
                    <w:rPr>
                      <w:rFonts w:ascii="Times New Roman" w:hAnsi="Times New Roman"/>
                      <w:color w:val="000000"/>
                    </w:rPr>
                  </w:pPr>
                  <w:r w:rsidRPr="00DD1302">
                    <w:rPr>
                      <w:rFonts w:ascii="Times New Roman" w:hAnsi="Times New Roman"/>
                      <w:color w:val="363435"/>
                    </w:rPr>
                    <w:t>theproductof</w:t>
                  </w:r>
                  <w:r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Pr="00DD130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squared</w:t>
                  </w:r>
                </w:p>
                <w:p w:rsidR="002F53F8" w:rsidRPr="0005573C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05573C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n</w:t>
                  </w:r>
                  <w:r w:rsidRPr="0005573C">
                    <w:rPr>
                      <w:rFonts w:ascii="Times New Roman" w:hAnsi="Times New Roman"/>
                      <w:b/>
                      <w:color w:val="363435"/>
                      <w:w w:val="127"/>
                      <w:position w:val="7"/>
                      <w:sz w:val="13"/>
                      <w:szCs w:val="13"/>
                    </w:rPr>
                    <w:t>3</w:t>
                  </w:r>
                  <w:r w:rsidR="00C17C1C" w:rsidRPr="0005573C">
                    <w:rPr>
                      <w:rFonts w:ascii="Times New Roman" w:hAnsi="Times New Roman"/>
                      <w:b/>
                      <w:bCs/>
                      <w:color w:val="363435"/>
                    </w:rPr>
                    <w:t>–</w:t>
                  </w:r>
                  <w:r w:rsidRPr="0005573C">
                    <w:rPr>
                      <w:rFonts w:ascii="Times New Roman" w:hAnsi="Times New Roman"/>
                      <w:b/>
                      <w:color w:val="363435"/>
                      <w:w w:val="114"/>
                    </w:rPr>
                    <w:t>12</w:t>
                  </w:r>
                  <w:r w:rsidRPr="0005573C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m</w:t>
                  </w:r>
                </w:p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20" w:right="-33"/>
                    <w:rPr>
                      <w:rFonts w:ascii="Times New Roman" w:hAnsi="Times New Roman"/>
                      <w:color w:val="000000"/>
                    </w:rPr>
                  </w:pPr>
                  <w:r w:rsidRPr="00DD1302">
                    <w:rPr>
                      <w:rFonts w:ascii="Times New Roman" w:hAnsi="Times New Roman"/>
                      <w:color w:val="363435"/>
                    </w:rPr>
                    <w:t>thedifferenceof</w:t>
                  </w:r>
                  <w:r w:rsidRPr="00DD130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cubedandtwelvetimes</w:t>
                  </w:r>
                  <w:r w:rsidRPr="00DD130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57" type="#_x0000_t202" style="position:absolute;margin-left:172.75pt;margin-top:173.7pt;width:324.35pt;height:13pt;z-index:-251684864;mso-position-horizontal-relative:page;mso-position-vertical-relative:page" o:allowincell="f" filled="f" stroked="f">
            <v:textbox inset="0,0,0,0">
              <w:txbxContent>
                <w:p w:rsidR="002F53F8" w:rsidRPr="0005573C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</w:rPr>
                    <w:t>Writeaverbalexpressionforeachalgebraicexpression</w:t>
                  </w:r>
                  <w:r w:rsidRPr="0005573C">
                    <w:rPr>
                      <w:rFonts w:ascii="Times New Roman" w:hAnsi="Times New Roman"/>
                      <w:b/>
                      <w:color w:val="363435"/>
                      <w:w w:val="13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58" type="#_x0000_t202" style="position:absolute;margin-left:88.75pt;margin-top:173.55pt;width:62.05pt;height:32.15pt;z-index:-251685888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318" w:right="-33"/>
                    <w:rPr>
                      <w:rFonts w:ascii="Times New Roman" w:hAnsi="Times New Roman"/>
                      <w:color w:val="000000"/>
                    </w:rPr>
                  </w:pPr>
                  <w:r w:rsidRPr="00DD1302">
                    <w:rPr>
                      <w:rFonts w:ascii="Times New Roman" w:hAnsi="Times New Roman"/>
                      <w:b/>
                      <w:bCs/>
                      <w:color w:val="FDFDFD"/>
                    </w:rPr>
                    <w:t>Example</w:t>
                  </w:r>
                </w:p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2F53F8" w:rsidRPr="0005573C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  <w:sz w:val="13"/>
                      <w:szCs w:val="13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05573C">
                    <w:rPr>
                      <w:rFonts w:ascii="Times New Roman" w:hAnsi="Times New Roman"/>
                      <w:b/>
                      <w:color w:val="363435"/>
                      <w:w w:val="128"/>
                    </w:rPr>
                    <w:t>.</w:t>
                  </w:r>
                  <w:r w:rsidRPr="0005573C">
                    <w:rPr>
                      <w:rFonts w:ascii="Times New Roman" w:hAnsi="Times New Roman"/>
                      <w:b/>
                      <w:color w:val="363435"/>
                      <w:w w:val="114"/>
                    </w:rPr>
                    <w:t>6</w:t>
                  </w:r>
                  <w:r w:rsidRPr="0005573C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n</w:t>
                  </w:r>
                  <w:r w:rsidRPr="0005573C">
                    <w:rPr>
                      <w:rFonts w:ascii="Times New Roman" w:hAnsi="Times New Roman"/>
                      <w:b/>
                      <w:color w:val="363435"/>
                      <w:w w:val="113"/>
                      <w:position w:val="7"/>
                      <w:sz w:val="13"/>
                      <w:szCs w:val="1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61" type="#_x0000_t202" style="position:absolute;margin-left:95.45pt;margin-top:46.15pt;width:31.35pt;height:24pt;z-index:-251688960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1-1</w:t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shape id="_x0000_s1062" type="#_x0000_t202" style="position:absolute;margin-left:89pt;margin-top:27.1pt;width:476pt;height:11pt;z-index:-251689984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1302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Pr="00DD1302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Pr="00DD1302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PERIOD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408B6">
        <w:rPr>
          <w:noProof/>
        </w:rPr>
        <w:pict>
          <v:group id="_x0000_s1063" style="position:absolute;margin-left:90pt;margin-top:171.65pt;width:484.4pt;height:18.05pt;z-index:-251691008;mso-position-horizontal-relative:page;mso-position-vertical-relative:page" coordorigin="1800,3433" coordsize="9688,361" o:allowincell="f">
            <v:shape id="_x0000_s1064" style="position:absolute;left:3448;top:3443;width:8030;height:0" coordsize="8030,0" o:allowincell="f" path="m8030,l,e" filled="f" strokeweight="1pt">
              <v:path arrowok="t"/>
            </v:shape>
            <v:rect id="_x0000_s1065" style="position:absolute;left:1810;top:3443;width:1660;height:340;mso-position-horizontal-relative:page;mso-position-vertical-relative:page" o:allowincell="f" filled="f" stroked="f">
              <v:textbox inset="0,0,0,0">
                <w:txbxContent>
                  <w:p w:rsidR="002F53F8" w:rsidRDefault="00A114D8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49020" cy="21336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213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53F8" w:rsidRDefault="002F53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6" style="position:absolute;left:1810;top:3443;width:1656;height:341" coordsize="1656,341" o:allowincell="f" path="m160,l122,1,90,3,65,6,45,10,29,17,18,27,10,41,5,59,2,82,1,110,,145r,20l,341r160,l295,341r123,l528,341r98,l714,341r78,l860,341r61,l974,341r47,l1063,341r36,l1132,341r31,l1191,341r27,l1245,341r27,l1301,341r32,l1360,339r23,-8l1403,320r16,-14l1433,288r12,-21l1455,245r9,-24l1472,196r8,-26l1489,145r9,-25l1508,96r12,-23l1534,53r17,-18l1572,21,1595,9r28,-7l1656,r-4,l160,xe" filled="f" strokecolor="#a8aaad" strokeweight=".35275mm">
              <v:path arrowok="t"/>
            </v:shape>
            <w10:wrap anchorx="page" anchory="page"/>
          </v:group>
        </w:pict>
      </w:r>
      <w:r w:rsidRPr="00D408B6">
        <w:rPr>
          <w:noProof/>
        </w:rPr>
        <w:pict>
          <v:shape id="_x0000_s1067" style="position:absolute;margin-left:577pt;margin-top:204pt;width:52.95pt;height:95.95pt;z-index:-251692032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  <w:r w:rsidRPr="00D408B6">
        <w:rPr>
          <w:noProof/>
        </w:rPr>
        <w:pict>
          <v:group id="_x0000_s1068" style="position:absolute;margin-left:74.2pt;margin-top:42.1pt;width:344.45pt;height:31.8pt;z-index:-251693056;mso-position-horizontal-relative:page;mso-position-vertical-relative:page" coordorigin="1484,842" coordsize="6889,636" o:allowincell="f">
            <v:rect id="_x0000_s1069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2F53F8" w:rsidRDefault="00A114D8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30700" cy="36449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0700" cy="364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53F8" w:rsidRDefault="002F53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0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2F53F8" w:rsidRDefault="00A114D8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4985" cy="353695"/>
                          <wp:effectExtent l="1905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4985" cy="353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53F8" w:rsidRDefault="002F53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1" style="position:absolute;left:1504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p w:rsidR="002F53F8" w:rsidRDefault="00D408B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092" type="#_x0000_t202" style="position:absolute;margin-left:265pt;margin-top:169.8pt;width:238.9pt;height:68.1pt;z-index:-251643904;mso-position-horizontal-relative:page;mso-position-vertical-relative:page" o:allowincell="f" filled="f" stroked="f">
            <v:textbox inset="0,0,0,0">
              <w:txbxContent>
                <w:p w:rsidR="00F770E6" w:rsidRPr="00F770E6" w:rsidRDefault="00F770E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770E6">
                    <w:rPr>
                      <w:rFonts w:ascii="Times New Roman" w:hAnsi="Times New Roman"/>
                      <w:b/>
                      <w:color w:val="363435"/>
                    </w:rPr>
                    <w:t>b. thedifferenceofanumbersquaredand8</w:t>
                  </w:r>
                </w:p>
                <w:p w:rsidR="00F770E6" w:rsidRPr="00F770E6" w:rsidRDefault="00F770E6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6" w:lineRule="auto"/>
                    <w:ind w:left="320" w:right="-18"/>
                    <w:rPr>
                      <w:rFonts w:ascii="Times New Roman" w:hAnsi="Times New Roman"/>
                      <w:color w:val="000000"/>
                    </w:rPr>
                  </w:pPr>
                  <w:r w:rsidRPr="00F770E6">
                    <w:rPr>
                      <w:rFonts w:ascii="Times New Roman" w:hAnsi="Times New Roman"/>
                      <w:color w:val="363435"/>
                    </w:rPr>
                    <w:t>Theexpression</w:t>
                  </w:r>
                  <w:r w:rsidRPr="00F770E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differenceof</w:t>
                  </w:r>
                  <w:r w:rsidRPr="00F770E6">
                    <w:rPr>
                      <w:rFonts w:ascii="Times New Roman" w:hAnsi="Times New Roman"/>
                      <w:color w:val="363435"/>
                    </w:rPr>
                    <w:t>impliessubtraction</w:t>
                  </w:r>
                  <w:r w:rsidRPr="00F770E6">
                    <w:rPr>
                      <w:rFonts w:ascii="Times New Roman" w:hAnsi="Times New Roman"/>
                      <w:color w:val="363435"/>
                      <w:spacing w:val="-2"/>
                    </w:rPr>
                    <w:t>.</w:t>
                  </w:r>
                  <w:r w:rsidRPr="00F770E6">
                    <w:rPr>
                      <w:rFonts w:ascii="Times New Roman" w:hAnsi="Times New Roman"/>
                      <w:color w:val="363435"/>
                    </w:rPr>
                    <w:t>thedifferenceofanumbersquaredand 8</w:t>
                  </w:r>
                </w:p>
                <w:p w:rsidR="00F770E6" w:rsidRPr="00F770E6" w:rsidRDefault="00F770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/>
                    <w:rPr>
                      <w:rFonts w:ascii="Times New Roman" w:hAnsi="Times New Roman"/>
                      <w:color w:val="000000"/>
                    </w:rPr>
                  </w:pPr>
                  <w:r w:rsidRPr="00F770E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7"/>
                      <w:sz w:val="13"/>
                      <w:szCs w:val="13"/>
                    </w:rPr>
                    <w:t xml:space="preserve">2 </w:t>
                  </w:r>
                  <w:r w:rsidRPr="00F770E6">
                    <w:rPr>
                      <w:rFonts w:ascii="Times New Roman" w:hAnsi="Times New Roman"/>
                      <w:color w:val="363435"/>
                    </w:rPr>
                    <w:t>–8</w:t>
                  </w:r>
                </w:p>
                <w:p w:rsidR="002F53F8" w:rsidRDefault="00F770E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20"/>
                    <w:rPr>
                      <w:rFonts w:ascii="Times New Roman" w:hAnsi="Times New Roman"/>
                      <w:color w:val="000000"/>
                    </w:rPr>
                  </w:pPr>
                  <w:r w:rsidRPr="00F770E6">
                    <w:rPr>
                      <w:rFonts w:ascii="Times New Roman" w:hAnsi="Times New Roman"/>
                      <w:color w:val="363435"/>
                    </w:rPr>
                    <w:t>Thealgebraicexpressionis</w:t>
                  </w:r>
                  <w:r w:rsidRPr="00F770E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F770E6">
                    <w:rPr>
                      <w:rFonts w:ascii="Times New Roman" w:hAnsi="Times New Roman"/>
                      <w:color w:val="363435"/>
                      <w:position w:val="7"/>
                      <w:sz w:val="13"/>
                      <w:szCs w:val="13"/>
                    </w:rPr>
                    <w:t xml:space="preserve">2 </w:t>
                  </w:r>
                  <w:r w:rsidRPr="00F770E6">
                    <w:rPr>
                      <w:rFonts w:ascii="Times New Roman" w:hAnsi="Times New Roman"/>
                      <w:color w:val="363435"/>
                    </w:rPr>
                    <w:t>–8.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47pt;margin-top:170.2pt;width:195.45pt;height:68.1pt;z-index:-251644928;mso-position-horizontal-relative:page;mso-position-vertical-relative:page" o:allowincell="f" filled="f" stroked="f">
            <v:textbox inset="0,0,0,0">
              <w:txbxContent>
                <w:p w:rsidR="002F53F8" w:rsidRPr="0005573C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05573C">
                    <w:rPr>
                      <w:rFonts w:ascii="Times New Roman" w:hAnsi="Times New Roman"/>
                      <w:b/>
                      <w:color w:val="363435"/>
                      <w:w w:val="137"/>
                    </w:rPr>
                    <w:t>.</w:t>
                  </w:r>
                  <w:r w:rsidRPr="0005573C">
                    <w:rPr>
                      <w:rFonts w:ascii="Times New Roman" w:hAnsi="Times New Roman"/>
                      <w:b/>
                      <w:color w:val="363435"/>
                    </w:rPr>
                    <w:t>fourmorethananumber</w:t>
                  </w:r>
                  <w:r w:rsidRPr="0005573C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n</w:t>
                  </w:r>
                </w:p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6" w:lineRule="auto"/>
                    <w:ind w:left="320" w:right="-18"/>
                    <w:rPr>
                      <w:rFonts w:ascii="Times New Roman" w:hAnsi="Times New Roman"/>
                      <w:color w:val="000000"/>
                    </w:rPr>
                  </w:pPr>
                  <w:r w:rsidRPr="00DD1302">
                    <w:rPr>
                      <w:rFonts w:ascii="Times New Roman" w:hAnsi="Times New Roman"/>
                      <w:color w:val="363435"/>
                    </w:rPr>
                    <w:t>Thewords</w:t>
                  </w:r>
                  <w:r w:rsidRPr="00DD130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morethan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implyaddition</w:t>
                  </w:r>
                  <w:r>
                    <w:rPr>
                      <w:rFonts w:ascii="Times New Roman" w:hAnsi="Times New Roman"/>
                      <w:color w:val="363435"/>
                      <w:w w:val="116"/>
                    </w:rPr>
                    <w:t xml:space="preserve">. 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fourmorethananumber</w:t>
                  </w:r>
                  <w:r w:rsidRPr="00DD130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</w:p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4</w:t>
                  </w:r>
                  <w:r>
                    <w:rPr>
                      <w:rFonts w:ascii="Times New Roman" w:hAnsi="Times New Roman"/>
                      <w:color w:val="363435"/>
                      <w:w w:val="132"/>
                    </w:rPr>
                    <w:t>+</w:t>
                  </w:r>
                  <w:r w:rsidRPr="00DD130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</w:p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20"/>
                    <w:rPr>
                      <w:rFonts w:ascii="Times New Roman" w:hAnsi="Times New Roman"/>
                      <w:color w:val="000000"/>
                    </w:rPr>
                  </w:pPr>
                  <w:r w:rsidRPr="00DD1302">
                    <w:rPr>
                      <w:rFonts w:ascii="Times New Roman" w:hAnsi="Times New Roman"/>
                      <w:color w:val="363435"/>
                    </w:rPr>
                    <w:t>Thealgebraicexpressionis</w:t>
                  </w:r>
                  <w:r>
                    <w:rPr>
                      <w:rFonts w:ascii="Times New Roman" w:hAnsi="Times New Roman"/>
                      <w:color w:val="363435"/>
                    </w:rPr>
                    <w:t>4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+</w:t>
                  </w:r>
                  <w:r w:rsidRPr="00DD130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47.75pt;margin-top:100.45pt;width:429.85pt;height:34.25pt;z-index:-251648000;mso-position-horizontal-relative:page;mso-position-vertical-relative:page" o:allowincell="f" filled="f" stroked="f">
            <v:textbox inset="0,0,0,0">
              <w:txbxContent>
                <w:p w:rsidR="002F53F8" w:rsidRDefault="002F53F8" w:rsidP="00F770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DD1302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Write</w:t>
                  </w:r>
                  <w:r w:rsidR="005E6C27" w:rsidRPr="00DD1302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Algebraic</w:t>
                  </w:r>
                  <w:r w:rsidRPr="00DD1302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Expressions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Translatingverbalexpressionsintoalgebraicexpressionsisanimportantalgebraicskill</w:t>
                  </w:r>
                  <w:r>
                    <w:rPr>
                      <w:rFonts w:ascii="Times New Roman" w:hAnsi="Times New Roman"/>
                      <w:color w:val="363435"/>
                      <w:w w:val="1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115.7pt;margin-top:49.2pt;width:317.75pt;height:47pt;z-index:-251649024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</w:rPr>
                  </w:pPr>
                  <w:r w:rsidRPr="00DD1302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StudyGuideandIntervention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w w:val="112"/>
                    </w:rPr>
                    <w:t>(</w:t>
                  </w:r>
                  <w:r w:rsidRPr="00DD1302">
                    <w:rPr>
                      <w:rFonts w:ascii="Times New Roman" w:hAnsi="Times New Roman"/>
                      <w:i/>
                      <w:iCs/>
                      <w:color w:val="363435"/>
                    </w:rPr>
                    <w:t>continued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w w:val="112"/>
                    </w:rPr>
                    <w:t>)</w:t>
                  </w:r>
                </w:p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DD1302">
                    <w:rPr>
                      <w:rFonts w:ascii="Times New Roman" w:hAnsi="Times New Roman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VariablesandExpressions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448pt;margin-top:24.45pt;width:74pt;height:12pt;z-index:-251624448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343pt;margin-top:24.45pt;width:60.6pt;height:12pt;z-index:-251625472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78pt;margin-top:24.45pt;width:230.4pt;height:12pt;z-index:-251626496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444.45pt;margin-top:746.35pt;width:78.55pt;height:11pt;z-index:-251627520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1302">
                    <w:rPr>
                      <w:rFonts w:ascii="Times New Roman" w:hAnsi="Times New Roman" w:cs="Arial"/>
                      <w:i/>
                      <w:iCs/>
                      <w:color w:val="363435"/>
                      <w:sz w:val="18"/>
                      <w:szCs w:val="18"/>
                    </w:rPr>
                    <w:t>GlencoeAlgebra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47pt;margin-top:746.3pt;width:43.1pt;height:11pt;z-index:-251628544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1302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Chapter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280.65pt;margin-top:743.9pt;width:8.7pt;height:14pt;z-index:-251629568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47.75pt;margin-top:705.65pt;width:263.15pt;height:13.05pt;z-index:-251630592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12</w:t>
                  </w:r>
                  <w:r>
                    <w:rPr>
                      <w:rFonts w:ascii="Times New Roman" w:hAnsi="Times New Roman"/>
                      <w:color w:val="363435"/>
                    </w:rPr>
                    <w:t>.30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increasedby</w:t>
                  </w:r>
                  <w:r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timesthesquareofanumber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47.75pt;margin-top:668.65pt;width:241.55pt;height:13.05pt;z-index:-251631616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11</w:t>
                  </w:r>
                  <w:r>
                    <w:rPr>
                      <w:rFonts w:ascii="Times New Roman" w:hAnsi="Times New Roman"/>
                      <w:color w:val="363435"/>
                    </w:rPr>
                    <w:t>.7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morethantheproductof</w:t>
                  </w:r>
                  <w:r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andanumber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47.75pt;margin-top:631.45pt;width:141pt;height:13.05pt;z-index:-251632640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10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one</w:t>
                  </w:r>
                  <w:r>
                    <w:rPr>
                      <w:rFonts w:ascii="Times New Roman" w:hAnsi="Times New Roman"/>
                      <w:color w:val="363435"/>
                      <w:w w:val="112"/>
                    </w:rPr>
                    <w:t>-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halfthesquareof</w:t>
                  </w:r>
                  <w:r w:rsidRPr="00E06574">
                    <w:rPr>
                      <w:rFonts w:ascii="Times New Roman" w:hAnsi="Times New Roman"/>
                      <w:i/>
                      <w:color w:val="363435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53.7pt;margin-top:594.25pt;width:188.75pt;height:13.05pt;z-index:-251633664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9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twicethesumof</w:t>
                  </w:r>
                  <w:r>
                    <w:rPr>
                      <w:rFonts w:ascii="Times New Roman" w:hAnsi="Times New Roman"/>
                      <w:color w:val="363435"/>
                    </w:rPr>
                    <w:t>15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andanumber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53.7pt;margin-top:557.05pt;width:163.4pt;height:13.05pt;z-index:-251634688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8</w:t>
                  </w:r>
                  <w:r>
                    <w:rPr>
                      <w:rFonts w:ascii="Times New Roman" w:hAnsi="Times New Roman"/>
                      <w:color w:val="363435"/>
                    </w:rPr>
                    <w:t>.3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lessthan</w:t>
                  </w:r>
                  <w:r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timesanumber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53.7pt;margin-top:519.85pt;width:152.6pt;height:13.05pt;z-index:-251635712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7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thesumof</w:t>
                  </w:r>
                  <w:r>
                    <w:rPr>
                      <w:rFonts w:ascii="Times New Roman" w:hAnsi="Times New Roman"/>
                      <w:color w:val="363435"/>
                    </w:rPr>
                    <w:t>9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andanumber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53.7pt;margin-top:482.65pt;width:150.35pt;height:13.05pt;z-index:-251636736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6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anumbermultipliedby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53.7pt;margin-top:445.45pt;width:128.75pt;height:13.05pt;z-index:-251637760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5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anumberdividedby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53.7pt;margin-top:408.25pt;width:118.85pt;height:13.05pt;z-index:-251638784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4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fourtimesanumber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53.7pt;margin-top:371.05pt;width:107.35pt;height:13.05pt;z-index:-251639808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3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anumbersquared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53.7pt;margin-top:333.85pt;width:128.75pt;height:13.05pt;z-index:-251640832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2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anumberdividedby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53.7pt;margin-top:296.65pt;width:141.6pt;height:13.05pt;z-index:-251641856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</w:t>
                  </w:r>
                  <w:r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DD1302">
                    <w:rPr>
                      <w:rFonts w:ascii="Times New Roman" w:hAnsi="Times New Roman"/>
                      <w:color w:val="363435"/>
                    </w:rPr>
                    <w:t>anumberdecreasedby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47.75pt;margin-top:250.15pt;width:331.85pt;height:34.3pt;z-index:-251642880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D1302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Exercises</w:t>
                  </w:r>
                </w:p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2F53F8" w:rsidRPr="0005573C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</w:rPr>
                    <w:t>Writeanalgebraicexpressionforeachverbalexpression.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131.75pt;margin-top:149.7pt;width:331.9pt;height:13pt;z-index:-251645952;mso-position-horizontal-relative:page;mso-position-vertical-relative:page" o:allowincell="f" filled="f" stroked="f">
            <v:textbox inset="0,0,0,0">
              <w:txbxContent>
                <w:p w:rsidR="002F53F8" w:rsidRPr="0005573C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5573C">
                    <w:rPr>
                      <w:rFonts w:ascii="Times New Roman" w:hAnsi="Times New Roman"/>
                      <w:b/>
                      <w:color w:val="363435"/>
                    </w:rPr>
                    <w:t>Writeanalgebraicexpressionforeachverbalexpression</w:t>
                  </w:r>
                  <w:r w:rsidRPr="0005573C">
                    <w:rPr>
                      <w:rFonts w:ascii="Times New Roman" w:hAnsi="Times New Roman"/>
                      <w:b/>
                      <w:color w:val="363435"/>
                      <w:w w:val="13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61.65pt;margin-top:149.95pt;width:47.15pt;height:13pt;z-index:-251646976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1302">
                    <w:rPr>
                      <w:rFonts w:ascii="Times New Roman" w:hAnsi="Times New Roman"/>
                      <w:b/>
                      <w:bCs/>
                      <w:color w:val="FDFDFD"/>
                    </w:rPr>
                    <w:t>Example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53.55pt;margin-top:46.1pt;width:31.3pt;height:24pt;z-index:-251650048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1-1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47pt;margin-top:27.1pt;width:476pt;height:11pt;z-index:-251651072;mso-position-horizontal-relative:page;mso-position-vertical-relative:page" o:allowincell="f" filled="f" stroked="f">
            <v:textbox inset="0,0,0,0">
              <w:txbxContent>
                <w:p w:rsidR="002F53F8" w:rsidRDefault="002F53F8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1302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Pr="00DD1302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Pr="00DD1302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PERIOD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00" style="position:absolute;margin-left:48pt;margin-top:147.55pt;width:484.4pt;height:18.1pt;z-index:-251652096;mso-position-horizontal-relative:page;mso-position-vertical-relative:page" coordorigin="960,2951" coordsize="9688,362" o:allowincell="f">
            <v:shape id="_x0000_s1101" style="position:absolute;left:2608;top:2961;width:8030;height:0" coordsize="8030,0" o:allowincell="f" path="m8030,l,e" filled="f" strokeweight="1pt">
              <v:path arrowok="t"/>
            </v:shape>
            <v:rect id="_x0000_s1102" style="position:absolute;left:970;top:2962;width:1660;height:340;mso-position-horizontal-relative:page;mso-position-vertical-relative:page" o:allowincell="f" filled="f" stroked="f">
              <v:textbox inset="0,0,0,0">
                <w:txbxContent>
                  <w:p w:rsidR="002F53F8" w:rsidRDefault="00A114D8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49020" cy="219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53F8" w:rsidRDefault="002F53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03" style="position:absolute;left:970;top:2961;width:1656;height:342" coordsize="1656,342" o:allowincell="f" path="m160,l122,1,90,3,65,6,45,10,29,17,18,27,10,41,5,59,2,82,1,110,,145r,20l,341r160,l295,341r123,l528,341r98,l714,341r78,l860,341r61,l974,341r47,l1063,341r36,l1132,341r31,l1191,341r27,l1245,341r27,l1301,341r32,l1360,339r23,-8l1403,320r16,-14l1433,288r12,-21l1455,245r9,-24l1472,196r8,-26l1489,145r9,-25l1508,96r12,-22l1534,53r17,-18l1572,21,1595,9r28,-7l1656,r-4,l160,xe" filled="f" strokecolor="#a8aaad" strokeweight=".35275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04" style="position:absolute;margin-left:33.05pt;margin-top:42.1pt;width:344.5pt;height:31.8pt;z-index:-251653120;mso-position-horizontal-relative:page;mso-position-vertical-relative:page" coordorigin="661,842" coordsize="6890,636" o:allowincell="f">
            <v:rect id="_x0000_s1105" style="position:absolute;left:736;top:917;width:6820;height:560;mso-position-horizontal-relative:page;mso-position-vertical-relative:page" o:allowincell="f" filled="f" stroked="f">
              <v:textbox inset="0,0,0,0">
                <w:txbxContent>
                  <w:p w:rsidR="002F53F8" w:rsidRDefault="00A114D8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30700" cy="36449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0700" cy="364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53F8" w:rsidRDefault="002F53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6" style="position:absolute;left:681;top:862;width:6820;height:560;mso-position-horizontal-relative:page;mso-position-vertical-relative:page" o:allowincell="f" filled="f" stroked="f">
              <v:textbox inset="0,0,0,0">
                <w:txbxContent>
                  <w:p w:rsidR="002F53F8" w:rsidRDefault="00A114D8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4985" cy="353695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4985" cy="353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53F8" w:rsidRDefault="002F53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07" style="position:absolute;left:681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2F53F8" w:rsidSect="00824732"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56D7F"/>
    <w:rsid w:val="0005573C"/>
    <w:rsid w:val="0025541C"/>
    <w:rsid w:val="002F53F8"/>
    <w:rsid w:val="002F6F91"/>
    <w:rsid w:val="003F3468"/>
    <w:rsid w:val="004A2A4B"/>
    <w:rsid w:val="005C56A7"/>
    <w:rsid w:val="005E6C27"/>
    <w:rsid w:val="006A681A"/>
    <w:rsid w:val="006D7C85"/>
    <w:rsid w:val="00756D7F"/>
    <w:rsid w:val="00824732"/>
    <w:rsid w:val="008D0298"/>
    <w:rsid w:val="00920096"/>
    <w:rsid w:val="00A114D8"/>
    <w:rsid w:val="00AA12C8"/>
    <w:rsid w:val="00B71E34"/>
    <w:rsid w:val="00C1677F"/>
    <w:rsid w:val="00C17C1C"/>
    <w:rsid w:val="00C41070"/>
    <w:rsid w:val="00CA2A5A"/>
    <w:rsid w:val="00D16E65"/>
    <w:rsid w:val="00D408B6"/>
    <w:rsid w:val="00D82D6D"/>
    <w:rsid w:val="00DD1302"/>
    <w:rsid w:val="00E06574"/>
    <w:rsid w:val="00EF337A"/>
    <w:rsid w:val="00F7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65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00i_ALG1CRMC01_890495.indd</vt:lpstr>
    </vt:vector>
  </TitlesOfParts>
  <Company>The McGraw-Hill Companies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00i_ALG1CRMC01_890495.indd</dc:title>
  <dc:creator>laserwords</dc:creator>
  <dc:description>Document was created by {applicationname}, version: {version}</dc:description>
  <cp:lastModifiedBy>Travis-PC</cp:lastModifiedBy>
  <cp:revision>2</cp:revision>
  <dcterms:created xsi:type="dcterms:W3CDTF">2013-04-16T22:55:00Z</dcterms:created>
  <dcterms:modified xsi:type="dcterms:W3CDTF">2013-04-16T22:55:00Z</dcterms:modified>
</cp:coreProperties>
</file>